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ECA27">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声学设计方法</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/厅堂声学场馆降声学设计的方法</w:t>
      </w:r>
    </w:p>
    <w:p w14:paraId="1D721A8C">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大厅、场馆、会议室、报告厅、音乐厅、电影院、体育馆、展览馆、车站和类似空间的声学设计原则涉及控制噪声、优化音质和确保合适的声学条件的综合考虑。</w:t>
      </w:r>
    </w:p>
    <w:p w14:paraId="24F7A77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04A753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1.目的和功能：</w:t>
      </w:r>
      <w:r>
        <w:rPr>
          <w:rFonts w:hint="eastAsia" w:ascii="Microsoft YaHei UI Light" w:hAnsi="Microsoft YaHei UI Light" w:eastAsia="Microsoft YaHei UI Light" w:cs="Microsoft YaHei UI Light"/>
          <w:color w:val="000000"/>
          <w:sz w:val="24"/>
          <w:szCs w:val="24"/>
        </w:rPr>
        <w:t>声学设计的第一步是了解空间的目的和功能。每种类型的场地都有特定的要求。例如，音乐厅专注于音乐表演，而会议室则优先考虑语音清晰度。定义目的有助于确定所需的声学特性并指导设计过程。</w:t>
      </w:r>
    </w:p>
    <w:p w14:paraId="68F861B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664D761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2.噪声控制：</w:t>
      </w:r>
      <w:r>
        <w:rPr>
          <w:rFonts w:hint="eastAsia" w:ascii="Microsoft YaHei UI Light" w:hAnsi="Microsoft YaHei UI Light" w:eastAsia="Microsoft YaHei UI Light" w:cs="Microsoft YaHei UI Light"/>
          <w:color w:val="000000"/>
          <w:sz w:val="24"/>
          <w:szCs w:val="24"/>
        </w:rPr>
        <w:t>有效的噪声控制对于最大限度地减少外部噪声侵入和内部噪声传播至关重要。这涉及到考虑场地的位置、附近的噪音源以及建筑物的构造。噪声控制的原则包括：</w:t>
      </w:r>
    </w:p>
    <w:p w14:paraId="50B5533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a)选址：</w:t>
      </w:r>
      <w:r>
        <w:rPr>
          <w:rFonts w:hint="eastAsia" w:ascii="Microsoft YaHei UI Light" w:hAnsi="Microsoft YaHei UI Light" w:eastAsia="Microsoft YaHei UI Light" w:cs="Microsoft YaHei UI Light"/>
          <w:color w:val="000000"/>
          <w:sz w:val="24"/>
          <w:szCs w:val="24"/>
        </w:rPr>
        <w:t>选择尽量减少暴露于外部噪声源的位置，例如高速公路、铁路或工业区。</w:t>
      </w:r>
    </w:p>
    <w:p w14:paraId="3A63BD5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b)隔音：</w:t>
      </w:r>
      <w:r>
        <w:rPr>
          <w:rFonts w:hint="eastAsia" w:ascii="Microsoft YaHei UI Light" w:hAnsi="Microsoft YaHei UI Light" w:eastAsia="Microsoft YaHei UI Light" w:cs="Microsoft YaHei UI Light"/>
          <w:color w:val="000000"/>
          <w:sz w:val="24"/>
          <w:szCs w:val="24"/>
        </w:rPr>
        <w:t>场馆结构设计采用高隔音性能材料，减少声音传播。这包括正确密封接缝、窗户和门以防止泄漏。</w:t>
      </w:r>
    </w:p>
    <w:p w14:paraId="03DD54F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c)房中房：</w:t>
      </w:r>
      <w:r>
        <w:rPr>
          <w:rFonts w:hint="eastAsia" w:ascii="Microsoft YaHei UI Light" w:hAnsi="Microsoft YaHei UI Light" w:eastAsia="Microsoft YaHei UI Light" w:cs="Microsoft YaHei UI Light"/>
          <w:color w:val="000000"/>
          <w:sz w:val="24"/>
          <w:szCs w:val="24"/>
        </w:rPr>
        <w:t>创建一个隔离的内部结构，具有独立的墙壁、地板和天花板，以增强隔音效果并防止噪音泄漏。</w:t>
      </w:r>
    </w:p>
    <w:p w14:paraId="73E2635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d)隔音措施：</w:t>
      </w:r>
      <w:r>
        <w:rPr>
          <w:rFonts w:hint="eastAsia" w:ascii="Microsoft YaHei UI Light" w:hAnsi="Microsoft YaHei UI Light" w:eastAsia="Microsoft YaHei UI Light" w:cs="Microsoft YaHei UI Light"/>
          <w:color w:val="000000"/>
          <w:sz w:val="24"/>
          <w:szCs w:val="24"/>
        </w:rPr>
        <w:t>安装吸音板、隔音帘、隔音板等吸音材料，减少声音在场馆内的反射和传播。</w:t>
      </w:r>
    </w:p>
    <w:p w14:paraId="67061A1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377D89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3.室内声学：</w:t>
      </w:r>
      <w:r>
        <w:rPr>
          <w:rFonts w:hint="eastAsia" w:ascii="Microsoft YaHei UI Light" w:hAnsi="Microsoft YaHei UI Light" w:eastAsia="Microsoft YaHei UI Light" w:cs="Microsoft YaHei UI Light"/>
          <w:color w:val="000000"/>
          <w:sz w:val="24"/>
          <w:szCs w:val="24"/>
        </w:rPr>
        <w:t>室内声学侧重于优化音质、清晰度，并在空间内创造适当的声学环境。主要原则包括：</w:t>
      </w:r>
    </w:p>
    <w:p w14:paraId="4BD0445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a)反射控制：</w:t>
      </w:r>
      <w:r>
        <w:rPr>
          <w:rFonts w:hint="eastAsia" w:ascii="Microsoft YaHei UI Light" w:hAnsi="Microsoft YaHei UI Light" w:eastAsia="Microsoft YaHei UI Light" w:cs="Microsoft YaHei UI Light"/>
          <w:color w:val="000000"/>
          <w:sz w:val="24"/>
          <w:szCs w:val="24"/>
        </w:rPr>
        <w:t>通过在墙壁、天花板和地板上策略性地放置吸音材料来平衡声音反射。这有助于最大限度地减少回声和过度混响。</w:t>
      </w:r>
    </w:p>
    <w:p w14:paraId="2750C66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b)扩散：</w:t>
      </w:r>
      <w:r>
        <w:rPr>
          <w:rFonts w:hint="eastAsia" w:ascii="Microsoft YaHei UI Light" w:hAnsi="Microsoft YaHei UI Light" w:eastAsia="Microsoft YaHei UI Light" w:cs="Microsoft YaHei UI Light"/>
          <w:color w:val="000000"/>
          <w:sz w:val="24"/>
          <w:szCs w:val="24"/>
        </w:rPr>
        <w:t>采用扩散表面或元件来分散声音反射并在整个场地创造更均匀的声音分布。这增强了聆听体验并避免声能集中在特定区域。</w:t>
      </w:r>
    </w:p>
    <w:p w14:paraId="78C460B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c)混响控制：</w:t>
      </w:r>
      <w:r>
        <w:rPr>
          <w:rFonts w:hint="eastAsia" w:ascii="Microsoft YaHei UI Light" w:hAnsi="Microsoft YaHei UI Light" w:eastAsia="Microsoft YaHei UI Light" w:cs="Microsoft YaHei UI Light"/>
          <w:color w:val="000000"/>
          <w:sz w:val="24"/>
          <w:szCs w:val="24"/>
        </w:rPr>
        <w:t>调整混响时间以适应场地的目的。在音乐厅中进行音乐表演需要较长的混响时间，而在演讲厅中则需要较短的混响时间以获得更好的语音清晰度。</w:t>
      </w:r>
    </w:p>
    <w:p w14:paraId="397FD59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d)频率响应：</w:t>
      </w:r>
      <w:r>
        <w:rPr>
          <w:rFonts w:hint="eastAsia" w:ascii="Microsoft YaHei UI Light" w:hAnsi="Microsoft YaHei UI Light" w:eastAsia="Microsoft YaHei UI Light" w:cs="Microsoft YaHei UI Light"/>
          <w:color w:val="000000"/>
          <w:sz w:val="24"/>
          <w:szCs w:val="24"/>
        </w:rPr>
        <w:t>通过结合吸声和扩散技术实现平衡的频率响应。这可确保准确的声音再现，而不会产生过多的低音积累或高频反射。</w:t>
      </w:r>
    </w:p>
    <w:p w14:paraId="5A9BB78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00B2F0A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4、扩声系统：</w:t>
      </w:r>
      <w:r>
        <w:rPr>
          <w:rFonts w:hint="eastAsia" w:ascii="Microsoft YaHei UI Light" w:hAnsi="Microsoft YaHei UI Light" w:eastAsia="Microsoft YaHei UI Light" w:cs="Microsoft YaHei UI Light"/>
          <w:color w:val="000000"/>
          <w:sz w:val="24"/>
          <w:szCs w:val="24"/>
        </w:rPr>
        <w:t>在需要扩音的场所，如报告厅、会议室、电影院等，扩声系统是必不可少的。原则包括：</w:t>
      </w:r>
    </w:p>
    <w:p w14:paraId="15C5CD0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a)扬声器放置：</w:t>
      </w:r>
      <w:r>
        <w:rPr>
          <w:rFonts w:hint="eastAsia" w:ascii="Microsoft YaHei UI Light" w:hAnsi="Microsoft YaHei UI Light" w:eastAsia="Microsoft YaHei UI Light" w:cs="Microsoft YaHei UI Light"/>
          <w:color w:val="000000"/>
          <w:sz w:val="24"/>
          <w:szCs w:val="24"/>
        </w:rPr>
        <w:t>确定扬声器的最佳位置，以确保均匀覆盖并最大限度地减少死点或声影区。这涉及到考虑场地的大小、形状和座位安排。</w:t>
      </w:r>
    </w:p>
    <w:p w14:paraId="0FC7272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b)声学处理：</w:t>
      </w:r>
      <w:r>
        <w:rPr>
          <w:rFonts w:hint="eastAsia" w:ascii="Microsoft YaHei UI Light" w:hAnsi="Microsoft YaHei UI Light" w:eastAsia="Microsoft YaHei UI Light" w:cs="Microsoft YaHei UI Light"/>
          <w:color w:val="000000"/>
          <w:sz w:val="24"/>
          <w:szCs w:val="24"/>
        </w:rPr>
        <w:t>对空间进行适当的声学处理，包括吸音材料和扩散器，以增强声音分布并最大限度地减少反射或共振。</w:t>
      </w:r>
    </w:p>
    <w:p w14:paraId="3A90A0B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c)音频设备选择：</w:t>
      </w:r>
      <w:r>
        <w:rPr>
          <w:rFonts w:hint="eastAsia" w:ascii="Microsoft YaHei UI Light" w:hAnsi="Microsoft YaHei UI Light" w:eastAsia="Microsoft YaHei UI Light" w:cs="Microsoft YaHei UI Light"/>
          <w:color w:val="000000"/>
          <w:sz w:val="24"/>
          <w:szCs w:val="24"/>
        </w:rPr>
        <w:t>根据场地要求和声学特性选择合适的麦克风、放大器和扬声器。这包括考虑功率、色散模式和频率响应等因素。</w:t>
      </w:r>
    </w:p>
    <w:p w14:paraId="441D733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d)音响系统校准：</w:t>
      </w:r>
      <w:r>
        <w:rPr>
          <w:rFonts w:hint="eastAsia" w:ascii="Microsoft YaHei UI Light" w:hAnsi="Microsoft YaHei UI Light" w:eastAsia="Microsoft YaHei UI Light" w:cs="Microsoft YaHei UI Light"/>
          <w:color w:val="000000"/>
          <w:sz w:val="24"/>
          <w:szCs w:val="24"/>
        </w:rPr>
        <w:t>通过均衡和信号处理对扩声系统进行微调，以补偿场地的声学特性。这确保了整个空间的音质一致。</w:t>
      </w:r>
    </w:p>
    <w:p w14:paraId="31EBE74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17B8DF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5.HVAC和机械噪声控制：</w:t>
      </w:r>
      <w:r>
        <w:rPr>
          <w:rFonts w:hint="eastAsia" w:ascii="Microsoft YaHei UI Light" w:hAnsi="Microsoft YaHei UI Light" w:eastAsia="Microsoft YaHei UI Light" w:cs="Microsoft YaHei UI Light"/>
          <w:color w:val="000000"/>
          <w:sz w:val="24"/>
          <w:szCs w:val="24"/>
        </w:rPr>
        <w:t>HVAC等机械系统可能会将不必要的噪音引入空间。HVAC和机械噪声控制的原则包括：</w:t>
      </w:r>
    </w:p>
    <w:p w14:paraId="668EC70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a)设备选择：</w:t>
      </w:r>
      <w:r>
        <w:rPr>
          <w:rFonts w:hint="eastAsia" w:ascii="Microsoft YaHei UI Light" w:hAnsi="Microsoft YaHei UI Light" w:eastAsia="Microsoft YaHei UI Light" w:cs="Microsoft YaHei UI Light"/>
          <w:color w:val="000000"/>
          <w:sz w:val="24"/>
          <w:szCs w:val="24"/>
        </w:rPr>
        <w:t>选择在可接受的噪声水平下运行的HVAC设备，考虑风扇噪声、振动和管道系统噪声等因素。</w:t>
      </w:r>
    </w:p>
    <w:p w14:paraId="61DC97B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b)设备放置：</w:t>
      </w:r>
      <w:r>
        <w:rPr>
          <w:rFonts w:hint="eastAsia" w:ascii="Microsoft YaHei UI Light" w:hAnsi="Microsoft YaHei UI Light" w:eastAsia="Microsoft YaHei UI Light" w:cs="Microsoft YaHei UI Light"/>
          <w:color w:val="000000"/>
          <w:sz w:val="24"/>
          <w:szCs w:val="24"/>
        </w:rPr>
        <w:t>隔离HVAC设备，以尽量减少噪音传播到场地。这涉及使用隔振支架和正确定位。</w:t>
      </w:r>
    </w:p>
    <w:p w14:paraId="07C0C4F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c)管道系统设计：</w:t>
      </w:r>
      <w:r>
        <w:rPr>
          <w:rFonts w:hint="eastAsia" w:ascii="Microsoft YaHei UI Light" w:hAnsi="Microsoft YaHei UI Light" w:eastAsia="Microsoft YaHei UI Light" w:cs="Microsoft YaHei UI Light"/>
          <w:color w:val="000000"/>
          <w:sz w:val="24"/>
          <w:szCs w:val="24"/>
        </w:rPr>
        <w:t>在管道系统内采用隔音衬里和隔热材料，以减少空气流动产生的噪音。·</w:t>
      </w:r>
    </w:p>
    <w:p w14:paraId="72651D9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d)噪声控制措施：</w:t>
      </w:r>
      <w:r>
        <w:rPr>
          <w:rFonts w:hint="eastAsia" w:ascii="Microsoft YaHei UI Light" w:hAnsi="Microsoft YaHei UI Light" w:eastAsia="Microsoft YaHei UI Light" w:cs="Microsoft YaHei UI Light"/>
          <w:color w:val="000000"/>
          <w:sz w:val="24"/>
          <w:szCs w:val="24"/>
        </w:rPr>
        <w:t>实施消音器、声屏障和隔音罩等附加措施，以减轻机械噪声。</w:t>
      </w:r>
    </w:p>
    <w:p w14:paraId="6F88604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22B82C8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通过应用这些声学设计原则，可以创造出提供最佳声音条件、增强观众体验并满足每个场馆特定要求的空间。</w:t>
      </w:r>
    </w:p>
    <w:p w14:paraId="71591D2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91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2026-03-13T06:46:50Z</dcterms:created>
  <dc:creator>52666</dc:creator>
  <cp:lastModifiedBy>张菂</cp:lastModifiedBy>
  <dcterms:modified xsi:type="dcterms:W3CDTF">2026-03-13T06:48:24Z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32F515F4E2824622A0D13B48AF6E163E_12</vt:lpwstr>
  </property>
</Properties>
</file>