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BE5C3">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环保型材料</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/罗茨风机降噪原则1</w:t>
      </w:r>
    </w:p>
    <w:p w14:paraId="21F1F2C7">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环境噪声污染日益受到关注，降低罗茨鼓风机等工业设备的噪声水平已成为当务之急。降低罗茨鼓风机噪音水平的一种方法是使用环保材料。这些材料有助于减少鼓风机向周围环境传输的噪音，改善鼓风机的整体环境影响。</w:t>
      </w:r>
    </w:p>
    <w:p w14:paraId="7618907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A5383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使用环保材料的主要原则之一是它们吸收声波的能力。当声波遇到某种材料时，它们会被反射、传播或吸收。吸收声波的材料可以通过将声能转化为热能来帮助减少噪音的传播。这有助于减少从鼓风机传输到周围环境的噪音量。</w:t>
      </w:r>
    </w:p>
    <w:p w14:paraId="3C46E9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C642D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使用环保材料的另一个原则是它们能够减少振动和共振。振动和共振可能是罗茨鼓风机的重要噪声源。通过使用能够抑制振动和共振的材料，可以降低鼓风机的整体噪音水平。这可以通过使用低弹性模量的材料或通过使用旨在阻尼振动的材料来实现。</w:t>
      </w:r>
    </w:p>
    <w:p w14:paraId="3C1EC9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DDAEC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使用环保材料还有助于减少罗茨鼓风机对环境的影响。罗茨鼓风机中使用的许多传统材料会对环境产生负面影响，例如高排放量或有毒副产品。通过使用环保材料，可以减少鼓风机对环境的整体影响。这可以通过使用可再生、可生物降解或对环境影响较小的材料来实现。</w:t>
      </w:r>
    </w:p>
    <w:p w14:paraId="26FAF1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D2173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可用于罗茨鼓风机的环保材料包括再生橡胶、软木。再生橡胶可用作吸音材料，并具有减少浪费的额外好处。软木是另一种可用于吸收声波和阻尼振动的材料。它是可再生的、可生物降解的，并且对环境的影响很小。</w:t>
      </w:r>
    </w:p>
    <w:p w14:paraId="724A22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735AC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使用环保材料是降低罗茨鼓风机噪音水平的一个原则。通过使用能够吸收声波、减少振动和共振、对环境影响较小的材料，可以降低鼓风机的整体噪音水平和环境影响。除了使用环保材料外，还可以采取其他措施来降低噪音水平，例如优化鼓风机的设计、调节气流的速度和音量、使用声屏障或隔音罩等。</w:t>
      </w:r>
    </w:p>
    <w:p w14:paraId="4467C2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AD6F3EF">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5501A9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6D97526B">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智能控制</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/罗茨风机降噪原则2</w:t>
      </w:r>
    </w:p>
    <w:p w14:paraId="3D25DDCF">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智能控制的主要原则之一是使用预测性维护来识别和解决潜在的噪声源，防止它们成为问题。预测性维护涉及使用来自传感器和其他测量工具的实时数据来识别鼓风机的潜在问题，以免导致噪音水平增加。通过尽早识别和解决潜在的噪声源，可以降低鼓风机的整体噪声水平。</w:t>
      </w:r>
    </w:p>
    <w:p w14:paraId="18518BB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DF1A0F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实时监控：</w:t>
      </w:r>
      <w:r>
        <w:rPr>
          <w:rFonts w:hint="eastAsia" w:ascii="Microsoft YaHei UI Light" w:hAnsi="Microsoft YaHei UI Light" w:eastAsia="Microsoft YaHei UI Light" w:cs="Microsoft YaHei UI Light"/>
          <w:color w:val="000000"/>
          <w:sz w:val="24"/>
          <w:szCs w:val="24"/>
          <w:shd w:val="clear" w:fill="F0F2F5"/>
        </w:rPr>
        <w:t>智能控制系统使用传感器和监控设备来连续实时测量噪声水平和其他相关参数。这使得系统能够检测噪声排放的变化，并对任何偏离所需水平的偏差做出迅速响应。</w:t>
      </w:r>
    </w:p>
    <w:p w14:paraId="4576B01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噪声映射：</w:t>
      </w:r>
      <w:r>
        <w:rPr>
          <w:rFonts w:hint="eastAsia" w:ascii="Microsoft YaHei UI Light" w:hAnsi="Microsoft YaHei UI Light" w:eastAsia="Microsoft YaHei UI Light" w:cs="Microsoft YaHei UI Light"/>
          <w:color w:val="000000"/>
          <w:sz w:val="24"/>
          <w:szCs w:val="24"/>
          <w:shd w:val="clear" w:fill="F0F2F5"/>
        </w:rPr>
        <w:t>利用收集到的数据和噪声分析，智能控制系统可以创建鼓风机环境的噪声图。这些地图显示了噪声热点，以便在特定区域采取有针对性的降噪措施。</w:t>
      </w:r>
    </w:p>
    <w:p w14:paraId="2EED93E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远程监控：</w:t>
      </w:r>
      <w:r>
        <w:rPr>
          <w:rFonts w:hint="eastAsia" w:ascii="Microsoft YaHei UI Light" w:hAnsi="Microsoft YaHei UI Light" w:eastAsia="Microsoft YaHei UI Light" w:cs="Microsoft YaHei UI Light"/>
          <w:color w:val="000000"/>
          <w:sz w:val="24"/>
          <w:szCs w:val="24"/>
          <w:shd w:val="clear" w:fill="F0F2F5"/>
        </w:rPr>
        <w:t>智能控制系统可以实现对罗茨鼓风机的远程监控和控制。此功能对于具有多个鼓风机的大型工业设施特别有用，允许操作员从集中位置管理降噪工作。</w:t>
      </w:r>
    </w:p>
    <w:p w14:paraId="65C6CF9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CF439E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罗茨鼓风机降噪智能控制的原理是一种前瞻性、主动性的方法，利用技术的力量来优化鼓风机性能并减少噪声排放。通过集成实时监控、数据分析、自适应控制和预测性维护，智能控制系统可以在不影响鼓风机功能的情况下实现高效降噪。做出数据驱动决策和实施动态调整的能力可确保罗茨鼓风机以最佳状态运行，提供更安静的工作环境，并有助于工业应用的整体效率和可持续性。</w:t>
      </w:r>
    </w:p>
    <w:p w14:paraId="2551E57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C7D6BB9">
      <w:pPr>
        <w:pStyle w:val="2"/>
        <w:keepNext w:val="0"/>
        <w:keepLines w:val="0"/>
        <w:widowControl/>
        <w:suppressLineNumbers w:val="0"/>
        <w:spacing w:before="75" w:beforeAutospacing="0" w:after="75" w:afterAutospacing="0"/>
        <w:ind w:left="0" w:right="0"/>
      </w:pPr>
    </w:p>
    <w:p w14:paraId="60EF9061">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2C95FD94">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A7C17B4">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整体规划</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/罗茨风机降噪原则3</w:t>
      </w:r>
    </w:p>
    <w:p w14:paraId="327029C0">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罗茨鼓风机降噪总体规划的原则是采取系统、综合的方法来解决噪声问题。需要仔细考虑鼓风机系统的各个方面，包括其设计、运行、维护和周围环境，以制定协调一致的降噪策略。通过整合各种措施并确保不同部件之间的协同作用，整体规划优化了降噪工作的有效性，确保鼓风机运行更安静、更高效。</w:t>
      </w:r>
    </w:p>
    <w:p w14:paraId="50D272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083266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噪声评估和诊断：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总体规划的第一步是对罗茨鼓风机系统进行详细的噪声评估和诊断。这涉及测量噪声水平、识别噪声源以及了解导致噪声产生的因素。该评估提供了为后续规划阶段提供信息的重要数据。</w:t>
      </w:r>
    </w:p>
    <w:p w14:paraId="3C6257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监管合规性和标准：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在总体规划过程中，考虑相关噪声法规和标准至关重要。不同的行业和管辖区可能有必须遵守的特定噪音限制。规划应确保罗茨鼓风机符合适用的法规。</w:t>
      </w:r>
    </w:p>
    <w:p w14:paraId="7176DA2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降噪目标：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根据噪声评估和法规要求，为罗茨鼓风机设定具体的降噪目标。这些目标应该是可实现的、现实的，并且与鼓风机环境中所需的噪声水平相一致。</w:t>
      </w:r>
    </w:p>
    <w:p w14:paraId="3DCB1C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来源识别和优先级：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识别罗茨鼓风机系统中的主要噪声源并确定其优先级。这涉及了解机械运动、气流、轴承、电机和其他组件对整体噪声的影响。确定噪声源的优先级有助于关注最重要的贡献者。</w:t>
      </w:r>
    </w:p>
    <w:p w14:paraId="6198C4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工程解决方案：</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开发工程解决方案来解决已识别的噪声源。这些解决方案包括修改鼓风机设计、优化气流路径、升级组件、改善轴承润滑以及采用隔振措施。解决方案应针对评估中确定的具体噪声问题进行定制。</w:t>
      </w:r>
    </w:p>
    <w:p w14:paraId="7DA2DB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综合降噪措施：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确保降噪措施有效集成到罗茨鼓风机系统中。例如，如果对气流路径进行修改，则不应对鼓风机效率或其他性能参数产生不利影响。各项措施要统筹协调，避免冲突，发挥合力。</w:t>
      </w:r>
    </w:p>
    <w:p w14:paraId="3A973B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声学设计：</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将声学设计原则纳入总体规划过程。声学设计涉及风机外壳、管道系统和其他组件的造型，以最大限度地减少噪音传播和共振。对声学设计的关注可以优化降噪措施的有效性。</w:t>
      </w:r>
    </w:p>
    <w:p w14:paraId="107D0F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维护注意事项：</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将维护考虑因素纳入总体规划中。定期维护对于维持降噪工作并确保鼓风机以最佳性能运行至关重要。适当的润滑、部件检查和及早发现问题可以防止噪音问题再次发生。</w:t>
      </w:r>
    </w:p>
    <w:p w14:paraId="0452E2B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连续的提高：</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促进持续改进降噪工作的文化。定期审查已实施措施的有效性，收集利益相关者的反馈，并确定需要进一步改进的领域。持续改进可确保罗茨鼓风机的噪音水平随着时间的推移保持优化。</w:t>
      </w:r>
    </w:p>
    <w:p w14:paraId="6EEF83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DD3ED0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采用统筹规划的原则，使罗茨鼓风机的降噪工作更加有效、系统化。考虑到鼓风机的设计、操作和维护，协调一致的方法可以全面解决噪音问题。这可以带来更安静的工作环境、提高鼓风机效率并符合噪音法规和标准。总体规划促进降噪的长期可持续性，并有助于营造更加和谐和高效的工业环境。</w:t>
      </w:r>
    </w:p>
    <w:p w14:paraId="1A5A210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77AD839">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0C1AB08E">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6719C143">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持续改进</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/罗茨风机降噪原则4</w:t>
      </w:r>
    </w:p>
    <w:p w14:paraId="20F4945C">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持续改进是罗茨鼓风机降噪的基本原则。它涉及对设计、制造工艺和维护实践进行增量和持续的改变，以随着时间的推移降低鼓风机的噪音水平。</w:t>
      </w:r>
    </w:p>
    <w:p w14:paraId="5B3FB32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持续改进的原则认识到降噪不是一次性事件，而是一个涉及持续监控、评估和改进的持续过程。它涉及一种系统方法来识别和解决噪音的根本原因，并实施变革以降低噪音水平。</w:t>
      </w:r>
    </w:p>
    <w:p w14:paraId="710DF9C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持续改进的关键组成部分之一是数据和反馈的使用。这涉及收集和分析罗茨鼓风机噪音水平的数据，并使用该数据来确定需要改进的领域。它还涉及从操作员和维护人员那里获取有关噪音水平的反馈，并解决他们可能遇到的任何疑虑或问题。</w:t>
      </w:r>
    </w:p>
    <w:p w14:paraId="60E5206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持续改进的另一个重要组成部分是所有利益相关者的参与。这包括设计师、制造商、操作员、维护人员和客户。</w:t>
      </w:r>
    </w:p>
    <w:p w14:paraId="7315256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通过让所有利益相关者参与该过程，可以全面了解噪音水平并确定改进机会。</w:t>
      </w:r>
    </w:p>
    <w:p w14:paraId="76FFF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line="405" w:lineRule="atLeast"/>
        <w:ind w:left="0" w:right="0" w:firstLine="0"/>
        <w:jc w:val="both"/>
        <w:textAlignment w:val="baseline"/>
      </w:pPr>
      <w:r>
        <w:rPr>
          <w:rFonts w:hint="eastAsia" w:ascii="Microsoft YaHei UI Light" w:hAnsi="Microsoft YaHei UI Light" w:eastAsia="Microsoft YaHei UI Light" w:cs="Microsoft YaHei UI Light"/>
          <w:color w:val="000000"/>
          <w:spacing w:val="0"/>
          <w:sz w:val="24"/>
          <w:szCs w:val="24"/>
          <w:shd w:val="clear" w:fill="F0F2F5"/>
          <w:vertAlign w:val="baseline"/>
        </w:rPr>
        <w:t> </w:t>
      </w:r>
    </w:p>
    <w:p w14:paraId="0433A0F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持续改进过程涉及几个步骤，包括：</w:t>
      </w:r>
    </w:p>
    <w:p w14:paraId="3291E6A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建立基线</w:t>
      </w:r>
    </w:p>
    <w:p w14:paraId="11AFF55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这涉及测量罗茨鼓风机的噪音水平并建立用于比较的基线。</w:t>
      </w:r>
    </w:p>
    <w:p w14:paraId="3F06C3A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确定根本原因</w:t>
      </w:r>
    </w:p>
    <w:p w14:paraId="44BCF86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这涉及分析数据和反馈，以确定噪声水平的根本原因。</w:t>
      </w:r>
    </w:p>
    <w:p w14:paraId="3828B3E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制定计划</w:t>
      </w:r>
    </w:p>
    <w:p w14:paraId="7FA027A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这涉及制定解决噪声水平根本原因的计划，包括设计、制造工艺和维护实践的变更。</w:t>
      </w:r>
    </w:p>
    <w:p w14:paraId="11DB2D6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实施计划</w:t>
      </w:r>
    </w:p>
    <w:p w14:paraId="5B2BECF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这涉及实施计划中确定的变更并监控结果。</w:t>
      </w:r>
    </w:p>
    <w:p w14:paraId="06586CC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评估结果</w:t>
      </w:r>
    </w:p>
    <w:p w14:paraId="57E0957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这涉及测量实施变更后的噪音水平并评估变更的有效性。</w:t>
      </w:r>
    </w:p>
    <w:p w14:paraId="47FD5D1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持续改进</w:t>
      </w:r>
    </w:p>
    <w:p w14:paraId="1CA3E3C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这涉及利用评估结果来确定进一步改进的机会，并不断做出改变以降低噪音水平。</w:t>
      </w:r>
    </w:p>
    <w:p w14:paraId="2369C35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持续改进不是一次性事件，而是一个持续的过程，需要持续的承诺和奉献。它涉及持续学习、改进和创新的文化。</w:t>
      </w:r>
    </w:p>
    <w:p w14:paraId="24243ED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8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2026-03-13T08:01:08Z</dcterms:created>
  <dc:creator>52666</dc:creator>
  <cp:lastModifiedBy>张菂</cp:lastModifiedBy>
  <dcterms:modified xsi:type="dcterms:W3CDTF">2026-03-13T08:02:58Z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1DDA7F0F99FE4D9E9D725AAF3D0E0BF4_12</vt:lpwstr>
  </property>
</Properties>
</file>